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5000" w:type="pct"/>
        <w:jc w:val="center"/>
        <w:tblLook w:val="01E0"/>
      </w:tblPr>
      <w:tblGrid>
        <w:gridCol w:w="6061"/>
        <w:gridCol w:w="2646"/>
        <w:gridCol w:w="2281"/>
      </w:tblGrid>
      <w:tr w:rsidR="00FC4A2E" w:rsidRPr="00FC4A2E" w:rsidTr="00FC4A2E">
        <w:trPr>
          <w:jc w:val="center"/>
        </w:trPr>
        <w:tc>
          <w:tcPr>
            <w:tcW w:w="2758" w:type="pct"/>
            <w:shd w:val="clear" w:color="auto" w:fill="auto"/>
            <w:vAlign w:val="center"/>
          </w:tcPr>
          <w:p w:rsidR="00FC4A2E" w:rsidRPr="00FC4A2E" w:rsidRDefault="00FC4A2E" w:rsidP="00CB61EB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>المستــــوى :</w:t>
            </w:r>
            <w:proofErr w:type="gramEnd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 xml:space="preserve"> 6</w:t>
            </w:r>
          </w:p>
        </w:tc>
        <w:tc>
          <w:tcPr>
            <w:tcW w:w="2242" w:type="pct"/>
            <w:gridSpan w:val="2"/>
            <w:shd w:val="clear" w:color="auto" w:fill="auto"/>
            <w:vAlign w:val="center"/>
          </w:tcPr>
          <w:p w:rsidR="00FC4A2E" w:rsidRPr="00FC4A2E" w:rsidRDefault="00FC4A2E" w:rsidP="00CB61EB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الجذاذة رقم:</w:t>
            </w:r>
          </w:p>
        </w:tc>
      </w:tr>
      <w:tr w:rsidR="00FC4A2E" w:rsidRPr="00FC4A2E" w:rsidTr="00FC4A2E">
        <w:trPr>
          <w:jc w:val="center"/>
        </w:trPr>
        <w:tc>
          <w:tcPr>
            <w:tcW w:w="2758" w:type="pct"/>
            <w:shd w:val="clear" w:color="auto" w:fill="auto"/>
            <w:vAlign w:val="center"/>
          </w:tcPr>
          <w:p w:rsidR="00FC4A2E" w:rsidRPr="00FC4A2E" w:rsidRDefault="00FC4A2E" w:rsidP="00FC4A2E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الم</w:t>
            </w:r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>ــــــــــ</w:t>
            </w: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ادة</w:t>
            </w:r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 xml:space="preserve"> :</w:t>
            </w:r>
            <w:proofErr w:type="gram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التاريخ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FC4A2E" w:rsidRPr="00FC4A2E" w:rsidRDefault="00FC4A2E" w:rsidP="00FC4A2E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>المرجــــــع :</w:t>
            </w:r>
            <w:proofErr w:type="gramEnd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 xml:space="preserve"> الجــــديد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FC4A2E" w:rsidRPr="00FC4A2E" w:rsidRDefault="00FC4A2E" w:rsidP="00FC4A2E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 xml:space="preserve">الأسبــــوع </w:t>
            </w:r>
            <w:proofErr w:type="spellStart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>:</w:t>
            </w:r>
            <w:proofErr w:type="spellEnd"/>
            <w:proofErr w:type="gramEnd"/>
            <w:r w:rsidR="00602167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 xml:space="preserve"> 26 و 27</w:t>
            </w:r>
          </w:p>
        </w:tc>
      </w:tr>
      <w:tr w:rsidR="00FC4A2E" w:rsidRPr="00FC4A2E" w:rsidTr="00FC4A2E">
        <w:trPr>
          <w:jc w:val="center"/>
        </w:trPr>
        <w:tc>
          <w:tcPr>
            <w:tcW w:w="2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4A2E" w:rsidRPr="00FC4A2E" w:rsidRDefault="00FC4A2E" w:rsidP="00FC4A2E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 xml:space="preserve">الموضـــوع </w:t>
            </w:r>
            <w:proofErr w:type="spellStart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>:</w:t>
            </w:r>
            <w:proofErr w:type="spellEnd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 xml:space="preserve"> </w:t>
            </w: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أدرس آثارا تاريخية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: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صومعة حسان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،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الكتبية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 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FC4A2E" w:rsidRPr="00FC4A2E" w:rsidRDefault="00FC4A2E" w:rsidP="00CB61EB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 xml:space="preserve">الـــــــدرس </w:t>
            </w:r>
            <w:proofErr w:type="spellStart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>:</w:t>
            </w:r>
            <w:proofErr w:type="spellEnd"/>
            <w:proofErr w:type="gramEnd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 xml:space="preserve"> </w:t>
            </w:r>
            <w:r w:rsidR="00602167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>10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FC4A2E" w:rsidRPr="00FC4A2E" w:rsidRDefault="00FC4A2E" w:rsidP="00FC4A2E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عدد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الحصص: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2</w:t>
            </w:r>
          </w:p>
        </w:tc>
      </w:tr>
      <w:tr w:rsidR="00FC4A2E" w:rsidRPr="00FC4A2E" w:rsidTr="00FC4A2E">
        <w:trPr>
          <w:trHeight w:val="193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4A2E" w:rsidRPr="00FC4A2E" w:rsidRDefault="00FC4A2E" w:rsidP="00FC4A2E">
            <w:pPr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الأهداف</w:t>
            </w:r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>:</w:t>
            </w:r>
            <w:proofErr w:type="spellEnd"/>
            <w:proofErr w:type="gramEnd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 xml:space="preserve"> 1</w:t>
            </w:r>
            <w:proofErr w:type="spellStart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>)</w:t>
            </w:r>
            <w:proofErr w:type="spellEnd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 xml:space="preserve"> </w:t>
            </w: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المعرفية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: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استخلاص بعض مميزات الفن المعماري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الموحدي.</w:t>
            </w:r>
            <w:proofErr w:type="spellEnd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>(2</w:t>
            </w:r>
            <w:proofErr w:type="spellStart"/>
            <w:r w:rsidRPr="00FC4A2E">
              <w:rPr>
                <w:rFonts w:asciiTheme="minorBidi" w:hAnsiTheme="minorBidi" w:cstheme="minorBidi" w:hint="cs"/>
                <w:b/>
                <w:bCs/>
                <w:rtl/>
                <w:lang w:bidi="ar-MA"/>
              </w:rPr>
              <w:t>)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المنهجية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/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المهارية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: دراسة آثار تاريخية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موحدية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: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حسان،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الكتبية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.</w:t>
            </w:r>
          </w:p>
        </w:tc>
      </w:tr>
    </w:tbl>
    <w:p w:rsidR="003B4B6A" w:rsidRPr="00FC4A2E" w:rsidRDefault="003B4B6A" w:rsidP="003B4B6A">
      <w:pPr>
        <w:tabs>
          <w:tab w:val="left" w:pos="2690"/>
        </w:tabs>
        <w:bidi/>
        <w:jc w:val="center"/>
        <w:rPr>
          <w:rFonts w:asciiTheme="minorBidi" w:hAnsiTheme="minorBidi" w:cstheme="minorBidi"/>
          <w:b/>
          <w:bCs/>
          <w:rtl/>
          <w:lang w:bidi="ar-MA"/>
        </w:rPr>
      </w:pPr>
      <w:r w:rsidRPr="00FC4A2E">
        <w:rPr>
          <w:rFonts w:asciiTheme="minorBidi" w:hAnsiTheme="minorBidi" w:cstheme="minorBidi"/>
          <w:b/>
          <w:bCs/>
          <w:rtl/>
          <w:lang w:bidi="ar-MA"/>
        </w:rPr>
        <w:t>مسار الدرس</w:t>
      </w:r>
    </w:p>
    <w:tbl>
      <w:tblPr>
        <w:tblStyle w:val="Grilledutableau"/>
        <w:bidiVisual/>
        <w:tblW w:w="4965" w:type="pct"/>
        <w:jc w:val="center"/>
        <w:tblInd w:w="116" w:type="dxa"/>
        <w:tblLook w:val="01E0"/>
      </w:tblPr>
      <w:tblGrid>
        <w:gridCol w:w="925"/>
        <w:gridCol w:w="1155"/>
        <w:gridCol w:w="3757"/>
        <w:gridCol w:w="5074"/>
      </w:tblGrid>
      <w:tr w:rsidR="00CB61EB" w:rsidRPr="00FC4A2E" w:rsidTr="00FC4A2E">
        <w:trPr>
          <w:trHeight w:val="539"/>
          <w:jc w:val="center"/>
        </w:trPr>
        <w:tc>
          <w:tcPr>
            <w:tcW w:w="424" w:type="pct"/>
            <w:shd w:val="clear" w:color="auto" w:fill="auto"/>
          </w:tcPr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تمهيد</w:t>
            </w:r>
            <w:proofErr w:type="gramEnd"/>
          </w:p>
        </w:tc>
        <w:tc>
          <w:tcPr>
            <w:tcW w:w="4576" w:type="pct"/>
            <w:gridSpan w:val="3"/>
            <w:tcBorders>
              <w:bottom w:val="single" w:sz="4" w:space="0" w:color="auto"/>
            </w:tcBorders>
          </w:tcPr>
          <w:p w:rsidR="003B4B6A" w:rsidRPr="00FC4A2E" w:rsidRDefault="003B4B6A" w:rsidP="00FC4A2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 يتم التمهيد للدرس بالإشارة إلى كون الدولة التي خلفت المرابطين هي الدولة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الموحدية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التي ستكون محورا للدرس من خلال دراسة معلمتين من أشهر المعالم التي خلفتها ثم يطرح التساؤل عن الخطوات المنهجية التي ستتبع في هذه لدراسة والتي سبق للمتعلم أن استأنس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بها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في السنة الماضية. </w:t>
            </w:r>
          </w:p>
        </w:tc>
      </w:tr>
      <w:tr w:rsidR="00FC4A2E" w:rsidRPr="00FC4A2E" w:rsidTr="008C01A7">
        <w:trPr>
          <w:trHeight w:val="183"/>
          <w:jc w:val="center"/>
        </w:trPr>
        <w:tc>
          <w:tcPr>
            <w:tcW w:w="424" w:type="pct"/>
            <w:shd w:val="clear" w:color="auto" w:fill="auto"/>
          </w:tcPr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أنشطة</w:t>
            </w:r>
            <w:proofErr w:type="gram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للتعلم</w:t>
            </w:r>
          </w:p>
        </w:tc>
        <w:tc>
          <w:tcPr>
            <w:tcW w:w="604" w:type="pct"/>
            <w:shd w:val="clear" w:color="auto" w:fill="auto"/>
          </w:tcPr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1796" w:type="pct"/>
            <w:shd w:val="clear" w:color="auto" w:fill="auto"/>
          </w:tcPr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مراحل</w:t>
            </w:r>
            <w:proofErr w:type="gram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المعالجة</w:t>
            </w:r>
          </w:p>
        </w:tc>
        <w:tc>
          <w:tcPr>
            <w:tcW w:w="2175" w:type="pct"/>
            <w:shd w:val="clear" w:color="auto" w:fill="auto"/>
          </w:tcPr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عناصر</w:t>
            </w:r>
            <w:proofErr w:type="gram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أجوبة عن أنشطة وحصيلة التعلم</w:t>
            </w:r>
          </w:p>
        </w:tc>
      </w:tr>
      <w:tr w:rsidR="00FC4A2E" w:rsidRPr="00FC4A2E" w:rsidTr="008C01A7">
        <w:trPr>
          <w:trHeight w:val="2348"/>
          <w:jc w:val="center"/>
        </w:trPr>
        <w:tc>
          <w:tcPr>
            <w:tcW w:w="424" w:type="pct"/>
            <w:shd w:val="clear" w:color="auto" w:fill="auto"/>
            <w:vAlign w:val="center"/>
          </w:tcPr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النشاط</w:t>
            </w:r>
            <w:proofErr w:type="gram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1</w:t>
            </w:r>
          </w:p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أدرس صومعة </w:t>
            </w: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حسان</w:t>
            </w:r>
            <w:proofErr w:type="gram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باستعمال الخطوات التي تعلمتها في السنة الماضية</w:t>
            </w:r>
          </w:p>
        </w:tc>
        <w:tc>
          <w:tcPr>
            <w:tcW w:w="604" w:type="pct"/>
          </w:tcPr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spellStart"/>
            <w:r w:rsidRPr="00FC4A2E"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صورة جوية لمسجد حسان</w:t>
            </w:r>
          </w:p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صورة صومعة حسان </w:t>
            </w:r>
          </w:p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صورة لإحدى واجهات صومعة حسان</w:t>
            </w:r>
          </w:p>
        </w:tc>
        <w:tc>
          <w:tcPr>
            <w:tcW w:w="1796" w:type="pct"/>
          </w:tcPr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spellStart"/>
            <w:proofErr w:type="gramStart"/>
            <w:r w:rsidRPr="00FC4A2E"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  <w:t xml:space="preserve">  </w:t>
            </w: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من</w:t>
            </w:r>
            <w:proofErr w:type="gram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خلال صور تمثل مسجد حسان وصومعته وواجهتين من واجهاتها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،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و بقراءة بعض المعطيات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حولها،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يدرس المتعلم(ة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)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صومعة حسان طبقا للشبكة التي سبق له تطبيقها في السنة الخامسة و ذلك وفقا للخطوات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التالية: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ـ التعريف بالمعلمة بتحديد نوعها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: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مسجد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،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ضريح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،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صومعة ...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/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ـ ذكر اسمها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/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ـ البحث عن اسم بانيها</w:t>
            </w:r>
          </w:p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ـ تاريخ بنائها و سبب تسميتها </w:t>
            </w:r>
          </w:p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ـ سبب </w:t>
            </w: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بنائها</w:t>
            </w:r>
            <w:proofErr w:type="gramEnd"/>
          </w:p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ـ </w:t>
            </w: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الدور</w:t>
            </w:r>
            <w:proofErr w:type="gram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الذي تلعبه حاليا</w:t>
            </w:r>
          </w:p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وصف مظهر المعلمة الخارجي و </w:t>
            </w: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الداخلي :</w:t>
            </w:r>
            <w:proofErr w:type="gram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توجيه الأسئلة المطروحة في كتاب (ة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)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إلى الجوانب التي ينصب عليها الوصف. </w:t>
            </w:r>
          </w:p>
        </w:tc>
        <w:tc>
          <w:tcPr>
            <w:tcW w:w="2175" w:type="pct"/>
          </w:tcPr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المعلمة عبارة عن صومعة هي صومعة مسجد حسان بالرباط بنيت على عهد يعقوب المنصور الموحدي حوالي سنة 593 هـ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/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</w:t>
            </w:r>
            <w:smartTag w:uri="urn:schemas-microsoft-com:office:smarttags" w:element="metricconverter">
              <w:smartTagPr>
                <w:attr w:name="ProductID" w:val="1195 م"/>
              </w:smartTagPr>
              <w:r w:rsidRPr="00FC4A2E">
                <w:rPr>
                  <w:rFonts w:asciiTheme="minorBidi" w:hAnsiTheme="minorBidi" w:cstheme="minorBidi"/>
                  <w:b/>
                  <w:bCs/>
                  <w:rtl/>
                  <w:lang w:bidi="ar-MA"/>
                </w:rPr>
                <w:t xml:space="preserve">1195 </w:t>
              </w:r>
              <w:proofErr w:type="gramStart"/>
              <w:r w:rsidRPr="00FC4A2E">
                <w:rPr>
                  <w:rFonts w:asciiTheme="minorBidi" w:hAnsiTheme="minorBidi" w:cstheme="minorBidi"/>
                  <w:b/>
                  <w:bCs/>
                  <w:rtl/>
                  <w:lang w:bidi="ar-MA"/>
                </w:rPr>
                <w:t>م</w:t>
              </w:r>
            </w:smartTag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 </w:t>
            </w:r>
            <w:proofErr w:type="gramEnd"/>
          </w:p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توقف بناؤها سنة </w:t>
            </w:r>
            <w:smartTag w:uri="urn:schemas-microsoft-com:office:smarttags" w:element="metricconverter">
              <w:smartTagPr>
                <w:attr w:name="ProductID" w:val="1199 م"/>
              </w:smartTagPr>
              <w:r w:rsidRPr="00FC4A2E">
                <w:rPr>
                  <w:rFonts w:asciiTheme="minorBidi" w:hAnsiTheme="minorBidi" w:cstheme="minorBidi"/>
                  <w:b/>
                  <w:bCs/>
                  <w:rtl/>
                  <w:lang w:bidi="ar-MA"/>
                </w:rPr>
                <w:t>1199 م</w:t>
              </w:r>
            </w:smartTag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بوفاة المنصور وقد تعرضت للهدم بسبب زلزال سنة </w:t>
            </w:r>
            <w:smartTag w:uri="urn:schemas-microsoft-com:office:smarttags" w:element="metricconverter">
              <w:smartTagPr>
                <w:attr w:name="ProductID" w:val="1755 م"/>
              </w:smartTagPr>
              <w:r w:rsidRPr="00FC4A2E">
                <w:rPr>
                  <w:rFonts w:asciiTheme="minorBidi" w:hAnsiTheme="minorBidi" w:cstheme="minorBidi"/>
                  <w:b/>
                  <w:bCs/>
                  <w:rtl/>
                  <w:lang w:bidi="ar-MA"/>
                </w:rPr>
                <w:t>1755 م</w:t>
              </w:r>
            </w:smartTag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،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وهي تشبه إلى حد كبير صومعتي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الكتبية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بمراكش و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الخيرالدا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بإشبيلية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وتتميز بضخامتها م بساطتها وبجمال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القويسات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التي زينت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بها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. </w:t>
            </w: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ولا</w:t>
            </w:r>
            <w:proofErr w:type="gram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يعرف ما إذا كان لفظ حسان هو اسم المهندس الذي بنى المسجد أو هو اسم قبيلة سكنت ذلك أو غير ذلك.</w:t>
            </w:r>
          </w:p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تلعب صومعة حسان دورا سياحيا كمعلمة أثرية تشهد على عظمة الدولة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الموحدية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.</w:t>
            </w:r>
          </w:p>
        </w:tc>
      </w:tr>
      <w:tr w:rsidR="00FC4A2E" w:rsidRPr="00FC4A2E" w:rsidTr="008C01A7">
        <w:trPr>
          <w:trHeight w:val="3339"/>
          <w:jc w:val="center"/>
        </w:trPr>
        <w:tc>
          <w:tcPr>
            <w:tcW w:w="424" w:type="pct"/>
            <w:shd w:val="clear" w:color="auto" w:fill="auto"/>
            <w:vAlign w:val="center"/>
          </w:tcPr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النشاط</w:t>
            </w:r>
            <w:proofErr w:type="gram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2</w:t>
            </w:r>
          </w:p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أدرس صومعة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الكتبية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باتباع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الخطوات التي درست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بها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صومعة حسان</w:t>
            </w:r>
          </w:p>
        </w:tc>
        <w:tc>
          <w:tcPr>
            <w:tcW w:w="604" w:type="pct"/>
            <w:vAlign w:val="center"/>
          </w:tcPr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spellStart"/>
            <w:r w:rsidRPr="00FC4A2E"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  <w:t xml:space="preserve"> </w:t>
            </w: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صورة صومعة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الكتبية</w:t>
            </w:r>
            <w:proofErr w:type="spellEnd"/>
          </w:p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صورة للجزء العلوي من صومعة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الكتبية</w:t>
            </w:r>
            <w:proofErr w:type="spellEnd"/>
          </w:p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صورة لإحدى واجهات صومعة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الكتبية</w:t>
            </w:r>
            <w:proofErr w:type="spellEnd"/>
          </w:p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جدول</w:t>
            </w:r>
          </w:p>
        </w:tc>
        <w:tc>
          <w:tcPr>
            <w:tcW w:w="1796" w:type="pct"/>
          </w:tcPr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spellStart"/>
            <w:r w:rsidRPr="00FC4A2E"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  <w:t xml:space="preserve"> </w:t>
            </w: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يقوم المتعلم في هذا النشاط بدراسة لمعلمة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موحدية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أخرى هي صومعة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الكتبية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انطلاقا من صور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،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بالاستعانة بالمعلومات المصاحبة لها و ينظم ما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توصا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إليه في جدول يتضمن في عموده الأول الجوانب التي ستنصب عليها الدراسة. </w:t>
            </w:r>
          </w:p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</w:p>
        </w:tc>
        <w:tc>
          <w:tcPr>
            <w:tcW w:w="2175" w:type="pct"/>
          </w:tcPr>
          <w:tbl>
            <w:tblPr>
              <w:tblStyle w:val="Grilledutableau"/>
              <w:bidiVisual/>
              <w:tblW w:w="4351" w:type="dxa"/>
              <w:tblInd w:w="497" w:type="dxa"/>
              <w:tblLook w:val="01E0"/>
            </w:tblPr>
            <w:tblGrid>
              <w:gridCol w:w="2268"/>
              <w:gridCol w:w="2083"/>
            </w:tblGrid>
            <w:tr w:rsidR="003B4B6A" w:rsidRPr="00FC4A2E" w:rsidTr="008C01A7">
              <w:trPr>
                <w:trHeight w:val="539"/>
              </w:trPr>
              <w:tc>
                <w:tcPr>
                  <w:tcW w:w="2268" w:type="dxa"/>
                </w:tcPr>
                <w:p w:rsidR="003B4B6A" w:rsidRPr="00FC4A2E" w:rsidRDefault="003B4B6A" w:rsidP="003B571E">
                  <w:pPr>
                    <w:tabs>
                      <w:tab w:val="left" w:pos="2690"/>
                    </w:tabs>
                    <w:bidi/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</w:pPr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نوع </w:t>
                  </w:r>
                  <w:proofErr w:type="spellStart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المعلمة:</w:t>
                  </w:r>
                  <w:proofErr w:type="spellEnd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 </w:t>
                  </w:r>
                  <w:proofErr w:type="spellStart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مسجد،</w:t>
                  </w:r>
                  <w:proofErr w:type="spellEnd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 </w:t>
                  </w:r>
                  <w:proofErr w:type="gramStart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ضريح </w:t>
                  </w:r>
                  <w:proofErr w:type="spellStart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،</w:t>
                  </w:r>
                  <w:proofErr w:type="spellEnd"/>
                  <w:proofErr w:type="gramEnd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 </w:t>
                  </w:r>
                  <w:proofErr w:type="spellStart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صومعة..</w:t>
                  </w:r>
                  <w:proofErr w:type="spellEnd"/>
                </w:p>
              </w:tc>
              <w:tc>
                <w:tcPr>
                  <w:tcW w:w="2083" w:type="dxa"/>
                </w:tcPr>
                <w:p w:rsidR="003B4B6A" w:rsidRPr="00FC4A2E" w:rsidRDefault="003B4B6A" w:rsidP="003B571E">
                  <w:pPr>
                    <w:tabs>
                      <w:tab w:val="left" w:pos="2690"/>
                    </w:tabs>
                    <w:bidi/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</w:pPr>
                  <w:proofErr w:type="gramStart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صومعة</w:t>
                  </w:r>
                  <w:proofErr w:type="gramEnd"/>
                </w:p>
              </w:tc>
            </w:tr>
            <w:tr w:rsidR="003B4B6A" w:rsidRPr="00FC4A2E" w:rsidTr="008C01A7">
              <w:trPr>
                <w:trHeight w:val="183"/>
              </w:trPr>
              <w:tc>
                <w:tcPr>
                  <w:tcW w:w="2268" w:type="dxa"/>
                </w:tcPr>
                <w:p w:rsidR="003B4B6A" w:rsidRPr="00FC4A2E" w:rsidRDefault="003B4B6A" w:rsidP="003B571E">
                  <w:pPr>
                    <w:tabs>
                      <w:tab w:val="left" w:pos="2690"/>
                    </w:tabs>
                    <w:bidi/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</w:pPr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اسم المعلمة</w:t>
                  </w:r>
                </w:p>
              </w:tc>
              <w:tc>
                <w:tcPr>
                  <w:tcW w:w="2083" w:type="dxa"/>
                </w:tcPr>
                <w:p w:rsidR="003B4B6A" w:rsidRPr="00FC4A2E" w:rsidRDefault="003B4B6A" w:rsidP="003B571E">
                  <w:pPr>
                    <w:tabs>
                      <w:tab w:val="left" w:pos="2690"/>
                    </w:tabs>
                    <w:bidi/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</w:pPr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صومعة </w:t>
                  </w:r>
                  <w:proofErr w:type="spellStart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الكتبية</w:t>
                  </w:r>
                  <w:proofErr w:type="spellEnd"/>
                </w:p>
              </w:tc>
            </w:tr>
            <w:tr w:rsidR="003B4B6A" w:rsidRPr="00FC4A2E" w:rsidTr="008C01A7">
              <w:trPr>
                <w:trHeight w:val="356"/>
              </w:trPr>
              <w:tc>
                <w:tcPr>
                  <w:tcW w:w="2268" w:type="dxa"/>
                </w:tcPr>
                <w:p w:rsidR="003B4B6A" w:rsidRPr="00FC4A2E" w:rsidRDefault="003B4B6A" w:rsidP="003B571E">
                  <w:pPr>
                    <w:tabs>
                      <w:tab w:val="left" w:pos="2690"/>
                    </w:tabs>
                    <w:bidi/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</w:pPr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اسم بانيها</w:t>
                  </w:r>
                </w:p>
              </w:tc>
              <w:tc>
                <w:tcPr>
                  <w:tcW w:w="2083" w:type="dxa"/>
                </w:tcPr>
                <w:p w:rsidR="003B4B6A" w:rsidRPr="00FC4A2E" w:rsidRDefault="003B4B6A" w:rsidP="003B571E">
                  <w:pPr>
                    <w:tabs>
                      <w:tab w:val="left" w:pos="2690"/>
                    </w:tabs>
                    <w:bidi/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</w:pPr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عبد المؤمن </w:t>
                  </w:r>
                  <w:proofErr w:type="gramStart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بن</w:t>
                  </w:r>
                  <w:proofErr w:type="gramEnd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 علي و أتمها يعقوب المنصور</w:t>
                  </w:r>
                </w:p>
              </w:tc>
            </w:tr>
            <w:tr w:rsidR="003B4B6A" w:rsidRPr="00FC4A2E" w:rsidTr="008C01A7">
              <w:trPr>
                <w:trHeight w:val="366"/>
              </w:trPr>
              <w:tc>
                <w:tcPr>
                  <w:tcW w:w="2268" w:type="dxa"/>
                </w:tcPr>
                <w:p w:rsidR="003B4B6A" w:rsidRPr="00FC4A2E" w:rsidRDefault="003B4B6A" w:rsidP="003B571E">
                  <w:pPr>
                    <w:tabs>
                      <w:tab w:val="left" w:pos="2690"/>
                    </w:tabs>
                    <w:bidi/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</w:pPr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تاريخ بنائها وسبب تسميتها </w:t>
                  </w:r>
                </w:p>
              </w:tc>
              <w:tc>
                <w:tcPr>
                  <w:tcW w:w="2083" w:type="dxa"/>
                </w:tcPr>
                <w:p w:rsidR="003B4B6A" w:rsidRPr="00FC4A2E" w:rsidRDefault="003B4B6A" w:rsidP="003B571E">
                  <w:pPr>
                    <w:tabs>
                      <w:tab w:val="left" w:pos="2690"/>
                    </w:tabs>
                    <w:bidi/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</w:pPr>
                  <w:smartTag w:uri="urn:schemas-microsoft-com:office:smarttags" w:element="metricconverter">
                    <w:smartTagPr>
                      <w:attr w:name="ProductID" w:val="1195 م"/>
                    </w:smartTagPr>
                    <w:r w:rsidRPr="00FC4A2E">
                      <w:rPr>
                        <w:rFonts w:asciiTheme="minorBidi" w:hAnsiTheme="minorBidi" w:cstheme="minorBidi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>1195 م</w:t>
                    </w:r>
                  </w:smartTag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 </w:t>
                  </w:r>
                  <w:proofErr w:type="gramStart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نسبة</w:t>
                  </w:r>
                  <w:proofErr w:type="gramEnd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 إلى باعة الكتب الذين كانوا بالقرب منها</w:t>
                  </w:r>
                </w:p>
              </w:tc>
            </w:tr>
            <w:tr w:rsidR="003B4B6A" w:rsidRPr="00FC4A2E" w:rsidTr="008C01A7">
              <w:trPr>
                <w:trHeight w:val="539"/>
              </w:trPr>
              <w:tc>
                <w:tcPr>
                  <w:tcW w:w="2268" w:type="dxa"/>
                </w:tcPr>
                <w:p w:rsidR="003B4B6A" w:rsidRPr="00FC4A2E" w:rsidRDefault="003B4B6A" w:rsidP="003B571E">
                  <w:pPr>
                    <w:tabs>
                      <w:tab w:val="left" w:pos="2690"/>
                    </w:tabs>
                    <w:bidi/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</w:pPr>
                  <w:proofErr w:type="gramStart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أبعادها</w:t>
                  </w:r>
                  <w:proofErr w:type="gramEnd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 </w:t>
                  </w:r>
                </w:p>
              </w:tc>
              <w:tc>
                <w:tcPr>
                  <w:tcW w:w="2083" w:type="dxa"/>
                </w:tcPr>
                <w:p w:rsidR="003B4B6A" w:rsidRPr="00FC4A2E" w:rsidRDefault="003B4B6A" w:rsidP="003B571E">
                  <w:pPr>
                    <w:tabs>
                      <w:tab w:val="left" w:pos="2690"/>
                    </w:tabs>
                    <w:bidi/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</w:pPr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قاعدتها </w:t>
                  </w:r>
                  <w:proofErr w:type="spellStart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مربعة:</w:t>
                  </w:r>
                  <w:proofErr w:type="spellEnd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12.80 م"/>
                    </w:smartTagPr>
                    <w:r w:rsidRPr="00FC4A2E">
                      <w:rPr>
                        <w:rFonts w:asciiTheme="minorBidi" w:hAnsiTheme="minorBidi" w:cstheme="minorBidi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>12.80 م</w:t>
                    </w:r>
                  </w:smartTag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 من كل جانب ارتفاعها </w:t>
                  </w:r>
                  <w:smartTag w:uri="urn:schemas-microsoft-com:office:smarttags" w:element="metricconverter">
                    <w:smartTagPr>
                      <w:attr w:name="ProductID" w:val="76.70 م"/>
                    </w:smartTagPr>
                    <w:r w:rsidRPr="00FC4A2E">
                      <w:rPr>
                        <w:rFonts w:asciiTheme="minorBidi" w:hAnsiTheme="minorBidi" w:cstheme="minorBidi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>76.70 م</w:t>
                    </w:r>
                  </w:smartTag>
                </w:p>
              </w:tc>
            </w:tr>
            <w:tr w:rsidR="003B4B6A" w:rsidRPr="00FC4A2E" w:rsidTr="008C01A7">
              <w:trPr>
                <w:trHeight w:val="539"/>
              </w:trPr>
              <w:tc>
                <w:tcPr>
                  <w:tcW w:w="2268" w:type="dxa"/>
                </w:tcPr>
                <w:p w:rsidR="003B4B6A" w:rsidRPr="00FC4A2E" w:rsidRDefault="003B4B6A" w:rsidP="003B571E">
                  <w:pPr>
                    <w:tabs>
                      <w:tab w:val="left" w:pos="2690"/>
                    </w:tabs>
                    <w:bidi/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</w:pPr>
                  <w:proofErr w:type="gramStart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تزيينها</w:t>
                  </w:r>
                  <w:proofErr w:type="gramEnd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 </w:t>
                  </w:r>
                </w:p>
              </w:tc>
              <w:tc>
                <w:tcPr>
                  <w:tcW w:w="2083" w:type="dxa"/>
                </w:tcPr>
                <w:p w:rsidR="003B4B6A" w:rsidRPr="00FC4A2E" w:rsidRDefault="003B4B6A" w:rsidP="003B571E">
                  <w:pPr>
                    <w:tabs>
                      <w:tab w:val="left" w:pos="2690"/>
                    </w:tabs>
                    <w:bidi/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</w:pPr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مزينة بمجموعة </w:t>
                  </w:r>
                  <w:proofErr w:type="gramStart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مختلفة</w:t>
                  </w:r>
                  <w:proofErr w:type="gramEnd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 من الزخارف و النقوش حسب كل واجهة.</w:t>
                  </w:r>
                </w:p>
              </w:tc>
            </w:tr>
            <w:tr w:rsidR="003B4B6A" w:rsidRPr="00FC4A2E" w:rsidTr="008C01A7">
              <w:trPr>
                <w:trHeight w:val="366"/>
              </w:trPr>
              <w:tc>
                <w:tcPr>
                  <w:tcW w:w="2268" w:type="dxa"/>
                </w:tcPr>
                <w:p w:rsidR="003B4B6A" w:rsidRPr="00FC4A2E" w:rsidRDefault="003B4B6A" w:rsidP="003B571E">
                  <w:pPr>
                    <w:tabs>
                      <w:tab w:val="left" w:pos="2690"/>
                    </w:tabs>
                    <w:bidi/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</w:pPr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المواد المستعملة في البناء و </w:t>
                  </w:r>
                  <w:proofErr w:type="gramStart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التزيين</w:t>
                  </w:r>
                  <w:proofErr w:type="gramEnd"/>
                </w:p>
              </w:tc>
              <w:tc>
                <w:tcPr>
                  <w:tcW w:w="2083" w:type="dxa"/>
                </w:tcPr>
                <w:p w:rsidR="003B4B6A" w:rsidRPr="00FC4A2E" w:rsidRDefault="003B4B6A" w:rsidP="003B571E">
                  <w:pPr>
                    <w:tabs>
                      <w:tab w:val="left" w:pos="2690"/>
                    </w:tabs>
                    <w:bidi/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</w:pPr>
                  <w:proofErr w:type="gramStart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الحجر</w:t>
                  </w:r>
                  <w:proofErr w:type="gramEnd"/>
                </w:p>
              </w:tc>
            </w:tr>
            <w:tr w:rsidR="003B4B6A" w:rsidRPr="00FC4A2E" w:rsidTr="008C01A7">
              <w:trPr>
                <w:trHeight w:val="366"/>
              </w:trPr>
              <w:tc>
                <w:tcPr>
                  <w:tcW w:w="2268" w:type="dxa"/>
                </w:tcPr>
                <w:p w:rsidR="003B4B6A" w:rsidRPr="00FC4A2E" w:rsidRDefault="003B4B6A" w:rsidP="003B571E">
                  <w:pPr>
                    <w:tabs>
                      <w:tab w:val="left" w:pos="2690"/>
                    </w:tabs>
                    <w:bidi/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</w:pPr>
                  <w:proofErr w:type="gramStart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الدور</w:t>
                  </w:r>
                  <w:proofErr w:type="gramEnd"/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 xml:space="preserve"> الذي تلعبه حالا</w:t>
                  </w:r>
                </w:p>
              </w:tc>
              <w:tc>
                <w:tcPr>
                  <w:tcW w:w="2083" w:type="dxa"/>
                </w:tcPr>
                <w:p w:rsidR="003B4B6A" w:rsidRPr="00FC4A2E" w:rsidRDefault="003B4B6A" w:rsidP="003B571E">
                  <w:pPr>
                    <w:tabs>
                      <w:tab w:val="left" w:pos="2690"/>
                    </w:tabs>
                    <w:bidi/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</w:pPr>
                  <w:r w:rsidRPr="00FC4A2E">
                    <w:rPr>
                      <w:rFonts w:asciiTheme="minorBidi" w:hAnsiTheme="minorBidi" w:cstheme="minorBidi"/>
                      <w:b/>
                      <w:bCs/>
                      <w:sz w:val="22"/>
                      <w:szCs w:val="22"/>
                      <w:rtl/>
                      <w:lang w:bidi="ar-MA"/>
                    </w:rPr>
                    <w:t>دور سياحي</w:t>
                  </w:r>
                </w:p>
              </w:tc>
            </w:tr>
          </w:tbl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</w:p>
        </w:tc>
      </w:tr>
      <w:tr w:rsidR="00FC4A2E" w:rsidRPr="00FC4A2E" w:rsidTr="008C01A7">
        <w:trPr>
          <w:trHeight w:val="1174"/>
          <w:jc w:val="center"/>
        </w:trPr>
        <w:tc>
          <w:tcPr>
            <w:tcW w:w="424" w:type="pct"/>
            <w:shd w:val="clear" w:color="auto" w:fill="auto"/>
            <w:vAlign w:val="center"/>
          </w:tcPr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</w:p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النشاط</w:t>
            </w:r>
            <w:proofErr w:type="gram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3</w:t>
            </w:r>
          </w:p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أتعرف خصائص الفن المعماري </w:t>
            </w: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الموحدي</w:t>
            </w:r>
            <w:proofErr w:type="gramEnd"/>
          </w:p>
        </w:tc>
        <w:tc>
          <w:tcPr>
            <w:tcW w:w="604" w:type="pct"/>
            <w:vAlign w:val="center"/>
          </w:tcPr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spellStart"/>
            <w:r w:rsidRPr="00FC4A2E"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  <w:t xml:space="preserve"> </w:t>
            </w: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نص تاريخي</w:t>
            </w:r>
          </w:p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</w:pPr>
            <w:proofErr w:type="spellStart"/>
            <w:r w:rsidRPr="00FC4A2E"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  <w:t xml:space="preserve"> </w:t>
            </w: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رسم</w:t>
            </w:r>
          </w:p>
          <w:p w:rsidR="003B4B6A" w:rsidRPr="00FC4A2E" w:rsidRDefault="003B4B6A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</w:p>
        </w:tc>
        <w:tc>
          <w:tcPr>
            <w:tcW w:w="1796" w:type="pct"/>
          </w:tcPr>
          <w:p w:rsidR="00CB61EB" w:rsidRPr="008C01A7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بعد وضع حصيلة لدراسة معلمتي حسان </w:t>
            </w:r>
            <w:proofErr w:type="spellStart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والكتبية</w:t>
            </w:r>
            <w:proofErr w:type="spellEnd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لتعرف الطابع الذي يطغى على الصوامع </w:t>
            </w:r>
            <w:proofErr w:type="spellStart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الموحدية</w:t>
            </w:r>
            <w:proofErr w:type="spellEnd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spellStart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ينتقل المتعلم (ة </w:t>
            </w:r>
            <w:proofErr w:type="spellStart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)</w:t>
            </w:r>
            <w:proofErr w:type="spellEnd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إلى مرحلة أشمل تقوده إلى معرفة خصائص الفن المعماري الموحدي الذي اتسم بالبساطة و الضخامة و يستخرج مواد البناء من خلال نص تاريخي و رسم لبعض النقوش الموجودة بصومعة </w:t>
            </w:r>
            <w:proofErr w:type="spellStart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الكتبية</w:t>
            </w:r>
            <w:proofErr w:type="spellEnd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. </w:t>
            </w:r>
          </w:p>
        </w:tc>
        <w:tc>
          <w:tcPr>
            <w:tcW w:w="2175" w:type="pct"/>
          </w:tcPr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spellStart"/>
            <w:r w:rsidRPr="00FC4A2E"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  <w:t xml:space="preserve"> </w:t>
            </w: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يذكر اعتمادا على ما درسه اسم المسجد الذي </w:t>
            </w: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يتحدث  عنه</w:t>
            </w:r>
            <w:proofErr w:type="gram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النص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"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حسان"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و يستخلص مميزات الفن المعماري الموحدي و المواد التي كان الموحدون يستعملونها في البناء.</w:t>
            </w:r>
          </w:p>
          <w:p w:rsidR="003B4B6A" w:rsidRPr="00FC4A2E" w:rsidRDefault="003B4B6A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</w:p>
        </w:tc>
      </w:tr>
      <w:tr w:rsidR="00FC4A2E" w:rsidRPr="00FC4A2E" w:rsidTr="008C01A7">
        <w:trPr>
          <w:trHeight w:val="118"/>
          <w:jc w:val="center"/>
        </w:trPr>
        <w:tc>
          <w:tcPr>
            <w:tcW w:w="424" w:type="pct"/>
            <w:shd w:val="clear" w:color="auto" w:fill="auto"/>
            <w:vAlign w:val="center"/>
          </w:tcPr>
          <w:p w:rsidR="00CB61EB" w:rsidRPr="00FC4A2E" w:rsidRDefault="00CB61EB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توظيف</w:t>
            </w:r>
            <w:proofErr w:type="gram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التعلم</w:t>
            </w:r>
          </w:p>
        </w:tc>
        <w:tc>
          <w:tcPr>
            <w:tcW w:w="604" w:type="pct"/>
            <w:vAlign w:val="center"/>
          </w:tcPr>
          <w:p w:rsidR="00CB61EB" w:rsidRPr="008C01A7" w:rsidRDefault="00CB61EB" w:rsidP="00CB61EB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صورة لقصبة </w:t>
            </w:r>
            <w:proofErr w:type="spellStart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الأوداية</w:t>
            </w:r>
            <w:proofErr w:type="spellEnd"/>
          </w:p>
          <w:p w:rsidR="00CB61EB" w:rsidRPr="00FC4A2E" w:rsidRDefault="00CB61EB" w:rsidP="00CB61EB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spellStart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gramStart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معلومات</w:t>
            </w:r>
            <w:proofErr w:type="gramEnd"/>
            <w:r w:rsidRPr="008C01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مساعدة</w:t>
            </w:r>
          </w:p>
        </w:tc>
        <w:tc>
          <w:tcPr>
            <w:tcW w:w="3972" w:type="pct"/>
            <w:gridSpan w:val="2"/>
          </w:tcPr>
          <w:p w:rsidR="00CB61EB" w:rsidRPr="00FC4A2E" w:rsidRDefault="00CB61EB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</w:pP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يطبق المتعلم(ة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)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الخطوات التى عزز تعلمتها هذه السنة في دراسة معلمة قصبة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الأوداية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اعتمادا على ملاحظة الصورة وقراءة المعطيات المذيلة لها.</w:t>
            </w:r>
          </w:p>
        </w:tc>
      </w:tr>
      <w:tr w:rsidR="00FC4A2E" w:rsidRPr="00FC4A2E" w:rsidTr="008C01A7">
        <w:trPr>
          <w:trHeight w:val="140"/>
          <w:jc w:val="center"/>
        </w:trPr>
        <w:tc>
          <w:tcPr>
            <w:tcW w:w="424" w:type="pct"/>
            <w:shd w:val="clear" w:color="auto" w:fill="auto"/>
            <w:vAlign w:val="center"/>
          </w:tcPr>
          <w:p w:rsidR="00CB61EB" w:rsidRPr="00FC4A2E" w:rsidRDefault="00CB61EB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rtl/>
                <w:lang w:bidi="ar-MA"/>
              </w:rPr>
            </w:pPr>
            <w:proofErr w:type="gram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تقويم</w:t>
            </w:r>
            <w:proofErr w:type="gram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التعلم</w:t>
            </w:r>
          </w:p>
        </w:tc>
        <w:tc>
          <w:tcPr>
            <w:tcW w:w="604" w:type="pct"/>
            <w:vAlign w:val="center"/>
          </w:tcPr>
          <w:p w:rsidR="00CB61EB" w:rsidRPr="00FC4A2E" w:rsidRDefault="00CB61EB" w:rsidP="003B571E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</w:pP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*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نص تاريخي</w:t>
            </w:r>
          </w:p>
        </w:tc>
        <w:tc>
          <w:tcPr>
            <w:tcW w:w="3972" w:type="pct"/>
            <w:gridSpan w:val="2"/>
          </w:tcPr>
          <w:p w:rsidR="00CB61EB" w:rsidRPr="00FC4A2E" w:rsidRDefault="00CB61EB" w:rsidP="003B571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color w:val="FF0000"/>
                <w:rtl/>
                <w:lang w:bidi="ar-MA"/>
              </w:rPr>
            </w:pPr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*ينصب التقويم على اختبار قدرة المتعلم(ة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)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على استخراج بعض مميزات الفن المعماري الموحدي من  النص و المقارنة بين المواد التي بنيت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بها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الصوامع </w:t>
            </w:r>
            <w:proofErr w:type="spellStart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>الموحدية</w:t>
            </w:r>
            <w:proofErr w:type="spellEnd"/>
            <w:r w:rsidRPr="00FC4A2E">
              <w:rPr>
                <w:rFonts w:asciiTheme="minorBidi" w:hAnsiTheme="minorBidi" w:cstheme="minorBidi"/>
                <w:b/>
                <w:bCs/>
                <w:rtl/>
                <w:lang w:bidi="ar-MA"/>
              </w:rPr>
              <w:t xml:space="preserve"> الثلاث مع تفسير ما توصل إليه.</w:t>
            </w:r>
          </w:p>
        </w:tc>
      </w:tr>
    </w:tbl>
    <w:p w:rsidR="00A27532" w:rsidRDefault="00A27532" w:rsidP="00CB61EB">
      <w:pPr>
        <w:rPr>
          <w:rFonts w:hint="cs"/>
          <w:rtl/>
          <w:lang w:bidi="ar-MA"/>
        </w:rPr>
      </w:pPr>
    </w:p>
    <w:p w:rsidR="00055508" w:rsidRDefault="00055508" w:rsidP="00CB61EB">
      <w:pPr>
        <w:rPr>
          <w:rFonts w:hint="cs"/>
          <w:rtl/>
          <w:lang w:bidi="ar-MA"/>
        </w:rPr>
      </w:pPr>
    </w:p>
    <w:p w:rsidR="00055508" w:rsidRDefault="00055508" w:rsidP="00055508">
      <w:pPr>
        <w:jc w:val="right"/>
        <w:rPr>
          <w:rFonts w:hint="cs"/>
          <w:rtl/>
          <w:lang w:bidi="ar-MA"/>
        </w:rPr>
      </w:pPr>
      <w:proofErr w:type="gramStart"/>
      <w:r w:rsidRPr="00055508">
        <w:rPr>
          <w:rFonts w:hint="cs"/>
          <w:b/>
          <w:bCs/>
          <w:u w:val="single"/>
          <w:rtl/>
          <w:lang w:bidi="ar-MA"/>
        </w:rPr>
        <w:lastRenderedPageBreak/>
        <w:t>الملخص</w:t>
      </w:r>
      <w:proofErr w:type="gramEnd"/>
      <w:r>
        <w:rPr>
          <w:rFonts w:hint="cs"/>
          <w:rtl/>
          <w:lang w:bidi="ar-MA"/>
        </w:rPr>
        <w:t>:</w:t>
      </w:r>
    </w:p>
    <w:p w:rsidR="00055508" w:rsidRPr="00055508" w:rsidRDefault="00055508" w:rsidP="00055508">
      <w:pPr>
        <w:bidi/>
        <w:rPr>
          <w:rFonts w:hint="cs"/>
          <w:b/>
          <w:bCs/>
          <w:u w:val="single"/>
          <w:rtl/>
        </w:rPr>
      </w:pPr>
      <w:proofErr w:type="gramStart"/>
      <w:r w:rsidRPr="00055508">
        <w:rPr>
          <w:b/>
          <w:bCs/>
          <w:u w:val="single"/>
          <w:rtl/>
        </w:rPr>
        <w:t xml:space="preserve">تمهيد </w:t>
      </w:r>
      <w:proofErr w:type="spellStart"/>
      <w:r w:rsidRPr="00055508">
        <w:rPr>
          <w:b/>
          <w:bCs/>
          <w:u w:val="single"/>
          <w:rtl/>
        </w:rPr>
        <w:t>:</w:t>
      </w:r>
      <w:proofErr w:type="spellEnd"/>
      <w:proofErr w:type="gramEnd"/>
      <w:r w:rsidRPr="00055508">
        <w:rPr>
          <w:b/>
          <w:bCs/>
          <w:u w:val="single"/>
          <w:rtl/>
        </w:rPr>
        <w:t xml:space="preserve"> </w:t>
      </w:r>
    </w:p>
    <w:p w:rsidR="00055508" w:rsidRPr="00F178E6" w:rsidRDefault="00055508" w:rsidP="00055508">
      <w:pPr>
        <w:bidi/>
        <w:rPr>
          <w:rFonts w:ascii="Arial" w:hAnsi="Arial" w:cs="Arial" w:hint="cs"/>
          <w:b/>
          <w:bCs/>
          <w:rtl/>
        </w:rPr>
      </w:pPr>
      <w:r w:rsidRPr="00F178E6">
        <w:rPr>
          <w:b/>
          <w:bCs/>
          <w:rtl/>
        </w:rPr>
        <w:t>يشتهر المغرب بعدة معالم تاريخية منها صومعتا حسان</w:t>
      </w:r>
      <w:r w:rsidRPr="00F178E6">
        <w:rPr>
          <w:b/>
          <w:bCs/>
        </w:rPr>
        <w:t xml:space="preserve"> </w:t>
      </w:r>
      <w:proofErr w:type="spellStart"/>
      <w:r w:rsidRPr="00F178E6">
        <w:rPr>
          <w:b/>
          <w:bCs/>
          <w:rtl/>
        </w:rPr>
        <w:t>والكتبية</w:t>
      </w:r>
      <w:proofErr w:type="spellEnd"/>
      <w:r w:rsidRPr="00F178E6">
        <w:rPr>
          <w:b/>
          <w:bCs/>
          <w:rtl/>
        </w:rPr>
        <w:t xml:space="preserve"> </w:t>
      </w:r>
      <w:proofErr w:type="spellStart"/>
      <w:r w:rsidRPr="00F178E6">
        <w:rPr>
          <w:b/>
          <w:bCs/>
          <w:rtl/>
        </w:rPr>
        <w:t>.</w:t>
      </w:r>
      <w:proofErr w:type="spellEnd"/>
      <w:r w:rsidRPr="00F178E6">
        <w:rPr>
          <w:b/>
          <w:bCs/>
          <w:rtl/>
        </w:rPr>
        <w:t xml:space="preserve"> </w:t>
      </w:r>
      <w:proofErr w:type="gramStart"/>
      <w:r w:rsidRPr="00F178E6">
        <w:rPr>
          <w:b/>
          <w:bCs/>
          <w:rtl/>
        </w:rPr>
        <w:t>فما</w:t>
      </w:r>
      <w:proofErr w:type="gramEnd"/>
      <w:r w:rsidRPr="00F178E6">
        <w:rPr>
          <w:b/>
          <w:bCs/>
          <w:rtl/>
        </w:rPr>
        <w:t xml:space="preserve"> هو تاريخ ومكان بناء كل منهما </w:t>
      </w:r>
      <w:proofErr w:type="spellStart"/>
      <w:r w:rsidRPr="00F178E6">
        <w:rPr>
          <w:b/>
          <w:bCs/>
          <w:rtl/>
        </w:rPr>
        <w:t>؟</w:t>
      </w:r>
      <w:proofErr w:type="spellEnd"/>
      <w:r w:rsidRPr="00F178E6">
        <w:rPr>
          <w:b/>
          <w:bCs/>
          <w:rtl/>
        </w:rPr>
        <w:t xml:space="preserve"> وما شكلهما ووظيفتهما </w:t>
      </w:r>
      <w:proofErr w:type="spellStart"/>
      <w:r w:rsidRPr="00F178E6">
        <w:rPr>
          <w:b/>
          <w:bCs/>
          <w:rtl/>
        </w:rPr>
        <w:t>؟</w:t>
      </w:r>
      <w:proofErr w:type="spellEnd"/>
      <w:r w:rsidRPr="00F178E6">
        <w:rPr>
          <w:b/>
          <w:bCs/>
          <w:rtl/>
        </w:rPr>
        <w:t xml:space="preserve"> وما الفائدة</w:t>
      </w:r>
      <w:r w:rsidRPr="00F178E6">
        <w:rPr>
          <w:b/>
          <w:bCs/>
        </w:rPr>
        <w:t xml:space="preserve"> </w:t>
      </w:r>
      <w:r w:rsidRPr="00F178E6">
        <w:rPr>
          <w:b/>
          <w:bCs/>
          <w:rtl/>
        </w:rPr>
        <w:t xml:space="preserve">التاريخية من دراستهما </w:t>
      </w:r>
      <w:proofErr w:type="spellStart"/>
      <w:r w:rsidRPr="00F178E6">
        <w:rPr>
          <w:b/>
          <w:bCs/>
          <w:rtl/>
        </w:rPr>
        <w:t>؟</w:t>
      </w:r>
      <w:proofErr w:type="spellEnd"/>
      <w:r w:rsidRPr="00F178E6">
        <w:rPr>
          <w:b/>
          <w:bCs/>
        </w:rPr>
        <w:t xml:space="preserve"> </w:t>
      </w:r>
    </w:p>
    <w:p w:rsidR="00055508" w:rsidRPr="00F178E6" w:rsidRDefault="00055508" w:rsidP="00055508">
      <w:pPr>
        <w:bidi/>
        <w:rPr>
          <w:b/>
          <w:bCs/>
          <w:rtl/>
        </w:rPr>
      </w:pPr>
      <w:r w:rsidRPr="00055508">
        <w:rPr>
          <w:rFonts w:hint="cs"/>
          <w:b/>
          <w:bCs/>
          <w:u w:val="single"/>
          <w:rtl/>
        </w:rPr>
        <w:t>1.</w:t>
      </w:r>
      <w:r w:rsidRPr="00055508">
        <w:rPr>
          <w:b/>
          <w:bCs/>
          <w:u w:val="single"/>
          <w:rtl/>
        </w:rPr>
        <w:t>أتعرف الإطار</w:t>
      </w:r>
      <w:r w:rsidRPr="00055508">
        <w:rPr>
          <w:b/>
          <w:bCs/>
          <w:u w:val="single"/>
        </w:rPr>
        <w:t xml:space="preserve"> </w:t>
      </w:r>
      <w:r w:rsidRPr="00055508">
        <w:rPr>
          <w:b/>
          <w:bCs/>
          <w:u w:val="single"/>
          <w:rtl/>
        </w:rPr>
        <w:t xml:space="preserve">الزمني </w:t>
      </w:r>
      <w:proofErr w:type="spellStart"/>
      <w:r w:rsidRPr="00055508">
        <w:rPr>
          <w:b/>
          <w:bCs/>
          <w:u w:val="single"/>
          <w:rtl/>
        </w:rPr>
        <w:t>والمجالي</w:t>
      </w:r>
      <w:proofErr w:type="spellEnd"/>
      <w:r w:rsidRPr="00055508">
        <w:rPr>
          <w:b/>
          <w:bCs/>
          <w:u w:val="single"/>
          <w:rtl/>
        </w:rPr>
        <w:t xml:space="preserve"> للدولة المغربية التي بنيت خلالها صومعتا حسان </w:t>
      </w:r>
      <w:proofErr w:type="spellStart"/>
      <w:r w:rsidRPr="00055508">
        <w:rPr>
          <w:b/>
          <w:bCs/>
          <w:u w:val="single"/>
          <w:rtl/>
        </w:rPr>
        <w:t>والكتبية</w:t>
      </w:r>
      <w:proofErr w:type="spellEnd"/>
      <w:r w:rsidRPr="00F178E6">
        <w:rPr>
          <w:b/>
          <w:bCs/>
        </w:rPr>
        <w:t xml:space="preserve"> : </w:t>
      </w:r>
      <w:r w:rsidRPr="00F178E6">
        <w:rPr>
          <w:rFonts w:ascii="Arial" w:hAnsi="Arial" w:cs="Arial"/>
          <w:b/>
          <w:bCs/>
        </w:rPr>
        <w:br/>
      </w:r>
      <w:r w:rsidRPr="00F178E6">
        <w:rPr>
          <w:b/>
          <w:bCs/>
          <w:rtl/>
        </w:rPr>
        <w:t>بنيت هاتين الصومعتان في عهد الموحدين</w:t>
      </w:r>
      <w:r w:rsidRPr="00F178E6">
        <w:rPr>
          <w:b/>
          <w:bCs/>
        </w:rPr>
        <w:t xml:space="preserve"> </w:t>
      </w:r>
      <w:r w:rsidRPr="00F178E6">
        <w:rPr>
          <w:b/>
          <w:bCs/>
          <w:rtl/>
        </w:rPr>
        <w:t xml:space="preserve">الذين تأسست دولتهم بالمغرب على يد المهدي بن </w:t>
      </w:r>
      <w:proofErr w:type="spellStart"/>
      <w:r w:rsidRPr="00F178E6">
        <w:rPr>
          <w:b/>
          <w:bCs/>
          <w:rtl/>
        </w:rPr>
        <w:t>تومرت</w:t>
      </w:r>
      <w:proofErr w:type="spellEnd"/>
      <w:r w:rsidRPr="00F178E6">
        <w:rPr>
          <w:b/>
          <w:bCs/>
          <w:rtl/>
        </w:rPr>
        <w:t xml:space="preserve"> سنة 518 هـ </w:t>
      </w:r>
      <w:proofErr w:type="spellStart"/>
      <w:r w:rsidRPr="00F178E6">
        <w:rPr>
          <w:b/>
          <w:bCs/>
          <w:rtl/>
        </w:rPr>
        <w:t>/</w:t>
      </w:r>
      <w:proofErr w:type="spellEnd"/>
      <w:r w:rsidRPr="00F178E6">
        <w:rPr>
          <w:b/>
          <w:bCs/>
          <w:rtl/>
        </w:rPr>
        <w:t xml:space="preserve"> </w:t>
      </w:r>
      <w:smartTag w:uri="urn:schemas-microsoft-com:office:smarttags" w:element="metricconverter">
        <w:smartTagPr>
          <w:attr w:name="ProductID" w:val="1125 م"/>
        </w:smartTagPr>
        <w:r w:rsidRPr="00F178E6">
          <w:rPr>
            <w:b/>
            <w:bCs/>
            <w:rtl/>
          </w:rPr>
          <w:t>1125 م</w:t>
        </w:r>
      </w:smartTag>
      <w:r w:rsidRPr="00F178E6">
        <w:rPr>
          <w:b/>
          <w:bCs/>
          <w:rtl/>
        </w:rPr>
        <w:t xml:space="preserve"> </w:t>
      </w:r>
      <w:proofErr w:type="spellStart"/>
      <w:r w:rsidRPr="00F178E6">
        <w:rPr>
          <w:b/>
          <w:bCs/>
          <w:rtl/>
        </w:rPr>
        <w:t>،</w:t>
      </w:r>
      <w:proofErr w:type="spellEnd"/>
      <w:r w:rsidRPr="00F178E6">
        <w:rPr>
          <w:b/>
          <w:bCs/>
          <w:rtl/>
        </w:rPr>
        <w:t xml:space="preserve"> من أشهر</w:t>
      </w:r>
      <w:r w:rsidRPr="00F178E6">
        <w:rPr>
          <w:b/>
          <w:bCs/>
        </w:rPr>
        <w:t xml:space="preserve"> </w:t>
      </w:r>
      <w:r w:rsidRPr="00F178E6">
        <w:rPr>
          <w:b/>
          <w:bCs/>
          <w:rtl/>
        </w:rPr>
        <w:t xml:space="preserve">ملوكها عبد </w:t>
      </w:r>
      <w:proofErr w:type="spellStart"/>
      <w:r w:rsidRPr="00F178E6">
        <w:rPr>
          <w:b/>
          <w:bCs/>
          <w:rtl/>
        </w:rPr>
        <w:t>المومن</w:t>
      </w:r>
      <w:proofErr w:type="spellEnd"/>
      <w:r w:rsidRPr="00F178E6">
        <w:rPr>
          <w:b/>
          <w:bCs/>
          <w:rtl/>
        </w:rPr>
        <w:t xml:space="preserve"> ويوسف بن عبد </w:t>
      </w:r>
      <w:proofErr w:type="spellStart"/>
      <w:r w:rsidRPr="00F178E6">
        <w:rPr>
          <w:b/>
          <w:bCs/>
          <w:rtl/>
        </w:rPr>
        <w:t>المومن</w:t>
      </w:r>
      <w:proofErr w:type="spellEnd"/>
      <w:r w:rsidRPr="00F178E6">
        <w:rPr>
          <w:b/>
          <w:bCs/>
          <w:rtl/>
        </w:rPr>
        <w:t xml:space="preserve"> ويعقوب المنصور </w:t>
      </w:r>
      <w:proofErr w:type="spellStart"/>
      <w:r w:rsidRPr="00F178E6">
        <w:rPr>
          <w:b/>
          <w:bCs/>
          <w:rtl/>
        </w:rPr>
        <w:t>،</w:t>
      </w:r>
      <w:proofErr w:type="spellEnd"/>
      <w:r w:rsidRPr="00F178E6">
        <w:rPr>
          <w:b/>
          <w:bCs/>
          <w:rtl/>
        </w:rPr>
        <w:t xml:space="preserve"> الذين امتدت الدولة</w:t>
      </w:r>
      <w:r w:rsidRPr="00F178E6">
        <w:rPr>
          <w:b/>
          <w:bCs/>
        </w:rPr>
        <w:t xml:space="preserve"> </w:t>
      </w:r>
      <w:proofErr w:type="spellStart"/>
      <w:r w:rsidRPr="00F178E6">
        <w:rPr>
          <w:b/>
          <w:bCs/>
          <w:rtl/>
        </w:rPr>
        <w:t>الموحدية</w:t>
      </w:r>
      <w:proofErr w:type="spellEnd"/>
      <w:r w:rsidRPr="00F178E6">
        <w:rPr>
          <w:b/>
          <w:bCs/>
          <w:rtl/>
        </w:rPr>
        <w:t xml:space="preserve"> في عهدهم فشملت المغرب والجزائر وتونس وطرابلس </w:t>
      </w:r>
      <w:proofErr w:type="gramStart"/>
      <w:r w:rsidRPr="00F178E6">
        <w:rPr>
          <w:b/>
          <w:bCs/>
          <w:rtl/>
        </w:rPr>
        <w:t xml:space="preserve">والأندلس </w:t>
      </w:r>
      <w:proofErr w:type="spellStart"/>
      <w:r w:rsidRPr="00F178E6">
        <w:rPr>
          <w:b/>
          <w:bCs/>
          <w:rtl/>
        </w:rPr>
        <w:t>.</w:t>
      </w:r>
      <w:proofErr w:type="spellEnd"/>
      <w:proofErr w:type="gramEnd"/>
      <w:r w:rsidRPr="00F178E6">
        <w:rPr>
          <w:b/>
          <w:bCs/>
          <w:rtl/>
        </w:rPr>
        <w:t xml:space="preserve"> وقد انتهت سنة</w:t>
      </w:r>
      <w:proofErr w:type="gramStart"/>
      <w:r w:rsidRPr="00F178E6">
        <w:rPr>
          <w:b/>
          <w:bCs/>
        </w:rPr>
        <w:t xml:space="preserve"> 668 </w:t>
      </w:r>
      <w:r w:rsidRPr="00F178E6">
        <w:rPr>
          <w:b/>
          <w:bCs/>
          <w:rtl/>
        </w:rPr>
        <w:t xml:space="preserve">هـ </w:t>
      </w:r>
      <w:proofErr w:type="spellStart"/>
      <w:proofErr w:type="gramEnd"/>
      <w:r w:rsidRPr="00F178E6">
        <w:rPr>
          <w:b/>
          <w:bCs/>
          <w:rtl/>
        </w:rPr>
        <w:t>/</w:t>
      </w:r>
      <w:proofErr w:type="spellEnd"/>
      <w:r w:rsidRPr="00F178E6">
        <w:rPr>
          <w:b/>
          <w:bCs/>
          <w:rtl/>
        </w:rPr>
        <w:t xml:space="preserve"> 1269 م</w:t>
      </w:r>
      <w:r w:rsidRPr="00F178E6">
        <w:rPr>
          <w:rFonts w:ascii="Arial" w:hAnsi="Arial" w:cs="Arial"/>
          <w:b/>
          <w:bCs/>
        </w:rPr>
        <w:br/>
      </w:r>
      <w:r w:rsidRPr="00F178E6">
        <w:rPr>
          <w:b/>
          <w:bCs/>
          <w:rtl/>
        </w:rPr>
        <w:t> </w:t>
      </w:r>
      <w:r w:rsidRPr="00055508">
        <w:rPr>
          <w:b/>
          <w:bCs/>
          <w:u w:val="single"/>
        </w:rPr>
        <w:t xml:space="preserve">2 – </w:t>
      </w:r>
      <w:r w:rsidRPr="00055508">
        <w:rPr>
          <w:b/>
          <w:bCs/>
          <w:u w:val="single"/>
          <w:rtl/>
        </w:rPr>
        <w:t> أدرس صومعة حسان</w:t>
      </w:r>
      <w:r w:rsidRPr="00055508">
        <w:rPr>
          <w:b/>
          <w:bCs/>
          <w:u w:val="single"/>
        </w:rPr>
        <w:t xml:space="preserve"> </w:t>
      </w:r>
      <w:r w:rsidRPr="00055508">
        <w:rPr>
          <w:b/>
          <w:bCs/>
          <w:u w:val="single"/>
          <w:rtl/>
        </w:rPr>
        <w:t>وخصائصها المعمارية انطلاقا من صور ورسم</w:t>
      </w:r>
      <w:r w:rsidRPr="00055508">
        <w:rPr>
          <w:b/>
          <w:bCs/>
          <w:u w:val="single"/>
        </w:rPr>
        <w:t xml:space="preserve"> :</w:t>
      </w:r>
      <w:r w:rsidRPr="00F178E6">
        <w:rPr>
          <w:rFonts w:ascii="Arial" w:hAnsi="Arial" w:cs="Arial"/>
          <w:b/>
          <w:bCs/>
        </w:rPr>
        <w:br/>
      </w:r>
      <w:r w:rsidRPr="00F178E6">
        <w:rPr>
          <w:b/>
          <w:bCs/>
          <w:rtl/>
        </w:rPr>
        <w:t xml:space="preserve">بناها يعقوب المنصور سنة </w:t>
      </w:r>
      <w:smartTag w:uri="urn:schemas-microsoft-com:office:smarttags" w:element="metricconverter">
        <w:smartTagPr>
          <w:attr w:name="ProductID" w:val="1199 م"/>
        </w:smartTagPr>
        <w:r w:rsidRPr="00F178E6">
          <w:rPr>
            <w:b/>
            <w:bCs/>
            <w:rtl/>
          </w:rPr>
          <w:t>1199 م</w:t>
        </w:r>
      </w:smartTag>
      <w:r w:rsidRPr="00F178E6">
        <w:rPr>
          <w:b/>
          <w:bCs/>
          <w:rtl/>
        </w:rPr>
        <w:t xml:space="preserve"> بعاصمة الدولة </w:t>
      </w:r>
      <w:proofErr w:type="spellStart"/>
      <w:r w:rsidRPr="00F178E6">
        <w:rPr>
          <w:b/>
          <w:bCs/>
          <w:rtl/>
        </w:rPr>
        <w:t>الموحدية</w:t>
      </w:r>
      <w:proofErr w:type="spellEnd"/>
      <w:r w:rsidRPr="00F178E6">
        <w:rPr>
          <w:b/>
          <w:bCs/>
          <w:rtl/>
        </w:rPr>
        <w:t xml:space="preserve"> وهي</w:t>
      </w:r>
      <w:r w:rsidRPr="00F178E6">
        <w:rPr>
          <w:b/>
          <w:bCs/>
        </w:rPr>
        <w:t xml:space="preserve"> </w:t>
      </w:r>
      <w:r w:rsidRPr="00F178E6">
        <w:rPr>
          <w:b/>
          <w:bCs/>
          <w:rtl/>
        </w:rPr>
        <w:t xml:space="preserve">الرباط </w:t>
      </w:r>
      <w:proofErr w:type="spellStart"/>
      <w:r w:rsidRPr="00F178E6">
        <w:rPr>
          <w:b/>
          <w:bCs/>
          <w:rtl/>
        </w:rPr>
        <w:t>.</w:t>
      </w:r>
      <w:proofErr w:type="spellEnd"/>
      <w:r w:rsidRPr="00F178E6">
        <w:rPr>
          <w:b/>
          <w:bCs/>
          <w:rtl/>
        </w:rPr>
        <w:t xml:space="preserve"> وهي مستطيلة الشكل علوها 65 مترا وعرضها 16 مترا </w:t>
      </w:r>
      <w:proofErr w:type="spellStart"/>
      <w:r w:rsidRPr="00F178E6">
        <w:rPr>
          <w:b/>
          <w:bCs/>
          <w:rtl/>
        </w:rPr>
        <w:t>،</w:t>
      </w:r>
      <w:proofErr w:type="spellEnd"/>
      <w:r w:rsidRPr="00F178E6">
        <w:rPr>
          <w:b/>
          <w:bCs/>
          <w:rtl/>
        </w:rPr>
        <w:t xml:space="preserve"> وهي تتكون من عدة طوابق</w:t>
      </w:r>
      <w:r w:rsidRPr="00F178E6">
        <w:rPr>
          <w:b/>
          <w:bCs/>
        </w:rPr>
        <w:t xml:space="preserve"> </w:t>
      </w:r>
      <w:proofErr w:type="spellStart"/>
      <w:r w:rsidRPr="00F178E6">
        <w:rPr>
          <w:b/>
          <w:bCs/>
          <w:rtl/>
        </w:rPr>
        <w:t>بها</w:t>
      </w:r>
      <w:proofErr w:type="spellEnd"/>
      <w:r w:rsidRPr="00F178E6">
        <w:rPr>
          <w:b/>
          <w:bCs/>
          <w:rtl/>
        </w:rPr>
        <w:t xml:space="preserve"> فتحات .وتتكون عناصرها </w:t>
      </w:r>
      <w:proofErr w:type="spellStart"/>
      <w:r w:rsidRPr="00F178E6">
        <w:rPr>
          <w:b/>
          <w:bCs/>
          <w:rtl/>
        </w:rPr>
        <w:t>الزخرفية</w:t>
      </w:r>
      <w:proofErr w:type="spellEnd"/>
      <w:r w:rsidRPr="00F178E6">
        <w:rPr>
          <w:b/>
          <w:bCs/>
          <w:rtl/>
        </w:rPr>
        <w:t xml:space="preserve"> من أشكال نباتية </w:t>
      </w:r>
      <w:proofErr w:type="spellStart"/>
      <w:r w:rsidRPr="00F178E6">
        <w:rPr>
          <w:b/>
          <w:bCs/>
          <w:rtl/>
        </w:rPr>
        <w:t>،</w:t>
      </w:r>
      <w:proofErr w:type="spellEnd"/>
      <w:r w:rsidRPr="00F178E6">
        <w:rPr>
          <w:b/>
          <w:bCs/>
          <w:rtl/>
        </w:rPr>
        <w:t xml:space="preserve"> ونقوش هندسية منحوتة على</w:t>
      </w:r>
      <w:r w:rsidRPr="00F178E6">
        <w:rPr>
          <w:b/>
          <w:bCs/>
        </w:rPr>
        <w:t xml:space="preserve"> </w:t>
      </w:r>
      <w:r w:rsidRPr="00F178E6">
        <w:rPr>
          <w:b/>
          <w:bCs/>
          <w:rtl/>
        </w:rPr>
        <w:t xml:space="preserve">جدران واجهتها على شكل خطوط دقيقة وشبكات من الأقواس المتعانقة </w:t>
      </w:r>
      <w:proofErr w:type="spellStart"/>
      <w:r w:rsidRPr="00F178E6">
        <w:rPr>
          <w:b/>
          <w:bCs/>
          <w:rtl/>
        </w:rPr>
        <w:t>.</w:t>
      </w:r>
      <w:proofErr w:type="spellEnd"/>
      <w:r w:rsidRPr="00F178E6">
        <w:rPr>
          <w:b/>
          <w:bCs/>
          <w:rtl/>
        </w:rPr>
        <w:t xml:space="preserve"> ووظيفتها رفع</w:t>
      </w:r>
      <w:r w:rsidRPr="00F178E6">
        <w:rPr>
          <w:b/>
          <w:bCs/>
        </w:rPr>
        <w:t xml:space="preserve"> </w:t>
      </w:r>
      <w:r w:rsidRPr="00F178E6">
        <w:rPr>
          <w:b/>
          <w:bCs/>
          <w:rtl/>
        </w:rPr>
        <w:t xml:space="preserve">الآذان </w:t>
      </w:r>
      <w:proofErr w:type="spellStart"/>
      <w:r w:rsidRPr="00F178E6">
        <w:rPr>
          <w:b/>
          <w:bCs/>
          <w:rtl/>
        </w:rPr>
        <w:t>،</w:t>
      </w:r>
      <w:proofErr w:type="spellEnd"/>
      <w:r w:rsidRPr="00F178E6">
        <w:rPr>
          <w:b/>
          <w:bCs/>
          <w:rtl/>
        </w:rPr>
        <w:t xml:space="preserve"> والإعلام بدخول وقت الصلاة</w:t>
      </w:r>
      <w:r w:rsidRPr="00F178E6">
        <w:rPr>
          <w:b/>
          <w:bCs/>
        </w:rPr>
        <w:t xml:space="preserve"> .</w:t>
      </w:r>
      <w:r w:rsidRPr="00F178E6">
        <w:rPr>
          <w:rFonts w:ascii="Arial" w:hAnsi="Arial" w:cs="Arial"/>
          <w:b/>
          <w:bCs/>
        </w:rPr>
        <w:br/>
      </w:r>
      <w:r w:rsidRPr="00055508">
        <w:rPr>
          <w:b/>
          <w:bCs/>
          <w:u w:val="single"/>
        </w:rPr>
        <w:t xml:space="preserve">3 – </w:t>
      </w:r>
      <w:r w:rsidRPr="00055508">
        <w:rPr>
          <w:b/>
          <w:bCs/>
          <w:u w:val="single"/>
          <w:rtl/>
        </w:rPr>
        <w:t xml:space="preserve"> أكتشف المميزات المعمارية لصومعة </w:t>
      </w:r>
      <w:proofErr w:type="spellStart"/>
      <w:r w:rsidRPr="00055508">
        <w:rPr>
          <w:b/>
          <w:bCs/>
          <w:u w:val="single"/>
          <w:rtl/>
        </w:rPr>
        <w:t>الكتبية</w:t>
      </w:r>
      <w:proofErr w:type="spellEnd"/>
      <w:r w:rsidRPr="00055508">
        <w:rPr>
          <w:b/>
          <w:bCs/>
          <w:u w:val="single"/>
        </w:rPr>
        <w:t xml:space="preserve"> : </w:t>
      </w:r>
      <w:r w:rsidRPr="00F178E6">
        <w:rPr>
          <w:rFonts w:ascii="Arial" w:hAnsi="Arial" w:cs="Arial"/>
          <w:b/>
          <w:bCs/>
        </w:rPr>
        <w:br/>
      </w:r>
      <w:r w:rsidRPr="00F178E6">
        <w:rPr>
          <w:b/>
          <w:bCs/>
          <w:rtl/>
        </w:rPr>
        <w:t xml:space="preserve">بناها يعقوب المنصور بين سنتي 1195 </w:t>
      </w:r>
      <w:proofErr w:type="spellStart"/>
      <w:r w:rsidRPr="00F178E6">
        <w:rPr>
          <w:b/>
          <w:bCs/>
          <w:rtl/>
        </w:rPr>
        <w:t>و1199</w:t>
      </w:r>
      <w:proofErr w:type="spellEnd"/>
      <w:r w:rsidRPr="00F178E6">
        <w:rPr>
          <w:b/>
          <w:bCs/>
          <w:rtl/>
        </w:rPr>
        <w:t xml:space="preserve"> م </w:t>
      </w:r>
      <w:proofErr w:type="gramStart"/>
      <w:r w:rsidRPr="00F178E6">
        <w:rPr>
          <w:b/>
          <w:bCs/>
          <w:rtl/>
        </w:rPr>
        <w:t xml:space="preserve">بمراكش </w:t>
      </w:r>
      <w:proofErr w:type="spellStart"/>
      <w:r w:rsidRPr="00F178E6">
        <w:rPr>
          <w:b/>
          <w:bCs/>
          <w:rtl/>
        </w:rPr>
        <w:t>.</w:t>
      </w:r>
      <w:proofErr w:type="spellEnd"/>
      <w:proofErr w:type="gramEnd"/>
      <w:r w:rsidRPr="00F178E6">
        <w:rPr>
          <w:b/>
          <w:bCs/>
          <w:rtl/>
        </w:rPr>
        <w:t xml:space="preserve"> وهي</w:t>
      </w:r>
      <w:r w:rsidRPr="00F178E6">
        <w:rPr>
          <w:b/>
          <w:bCs/>
        </w:rPr>
        <w:t xml:space="preserve"> </w:t>
      </w:r>
      <w:r w:rsidRPr="00F178E6">
        <w:rPr>
          <w:b/>
          <w:bCs/>
          <w:rtl/>
        </w:rPr>
        <w:t>مستطيلة ال</w:t>
      </w:r>
      <w:proofErr w:type="gramStart"/>
      <w:r w:rsidRPr="00F178E6">
        <w:rPr>
          <w:b/>
          <w:bCs/>
          <w:rtl/>
        </w:rPr>
        <w:t>شكل علوه</w:t>
      </w:r>
      <w:proofErr w:type="gramEnd"/>
      <w:r w:rsidRPr="00F178E6">
        <w:rPr>
          <w:b/>
          <w:bCs/>
          <w:rtl/>
        </w:rPr>
        <w:t xml:space="preserve">ا 67 مترا وعرضها 12.5 مترا </w:t>
      </w:r>
      <w:proofErr w:type="spellStart"/>
      <w:r w:rsidRPr="00F178E6">
        <w:rPr>
          <w:b/>
          <w:bCs/>
          <w:rtl/>
        </w:rPr>
        <w:t>،</w:t>
      </w:r>
      <w:proofErr w:type="spellEnd"/>
      <w:r w:rsidRPr="00F178E6">
        <w:rPr>
          <w:b/>
          <w:bCs/>
          <w:rtl/>
        </w:rPr>
        <w:t xml:space="preserve"> وهي تتكون من عدة طوابق </w:t>
      </w:r>
      <w:proofErr w:type="spellStart"/>
      <w:r w:rsidRPr="00F178E6">
        <w:rPr>
          <w:b/>
          <w:bCs/>
          <w:rtl/>
        </w:rPr>
        <w:t>بها</w:t>
      </w:r>
      <w:proofErr w:type="spellEnd"/>
      <w:r w:rsidRPr="00F178E6">
        <w:rPr>
          <w:b/>
          <w:bCs/>
          <w:rtl/>
        </w:rPr>
        <w:t xml:space="preserve"> فتحات</w:t>
      </w:r>
      <w:r w:rsidRPr="00F178E6">
        <w:rPr>
          <w:b/>
          <w:bCs/>
        </w:rPr>
        <w:t xml:space="preserve"> </w:t>
      </w:r>
      <w:proofErr w:type="spellStart"/>
      <w:r w:rsidRPr="00F178E6">
        <w:rPr>
          <w:b/>
          <w:bCs/>
          <w:rtl/>
        </w:rPr>
        <w:t>،</w:t>
      </w:r>
      <w:proofErr w:type="spellEnd"/>
      <w:r w:rsidRPr="00F178E6">
        <w:rPr>
          <w:b/>
          <w:bCs/>
          <w:rtl/>
        </w:rPr>
        <w:t xml:space="preserve"> تعلوها منارة مزخرفة في أعلى الشرفة </w:t>
      </w:r>
      <w:proofErr w:type="spellStart"/>
      <w:r w:rsidRPr="00F178E6">
        <w:rPr>
          <w:b/>
          <w:bCs/>
          <w:rtl/>
        </w:rPr>
        <w:t>،</w:t>
      </w:r>
      <w:proofErr w:type="spellEnd"/>
      <w:r w:rsidRPr="00F178E6">
        <w:rPr>
          <w:b/>
          <w:bCs/>
          <w:rtl/>
        </w:rPr>
        <w:t xml:space="preserve"> فوقها قبة يعلوها </w:t>
      </w:r>
      <w:proofErr w:type="spellStart"/>
      <w:r w:rsidRPr="00F178E6">
        <w:rPr>
          <w:b/>
          <w:bCs/>
          <w:rtl/>
        </w:rPr>
        <w:t>الجامور</w:t>
      </w:r>
      <w:proofErr w:type="spellEnd"/>
      <w:r w:rsidRPr="00F178E6">
        <w:rPr>
          <w:b/>
          <w:bCs/>
          <w:rtl/>
        </w:rPr>
        <w:t xml:space="preserve"> </w:t>
      </w:r>
      <w:proofErr w:type="spellStart"/>
      <w:r w:rsidRPr="00F178E6">
        <w:rPr>
          <w:b/>
          <w:bCs/>
          <w:rtl/>
        </w:rPr>
        <w:t>.</w:t>
      </w:r>
      <w:proofErr w:type="spellEnd"/>
      <w:r w:rsidRPr="00F178E6">
        <w:rPr>
          <w:b/>
          <w:bCs/>
          <w:rtl/>
        </w:rPr>
        <w:t xml:space="preserve"> وتتكون عناصرها</w:t>
      </w:r>
      <w:r w:rsidRPr="00F178E6">
        <w:rPr>
          <w:b/>
          <w:bCs/>
        </w:rPr>
        <w:t xml:space="preserve"> </w:t>
      </w:r>
      <w:proofErr w:type="spellStart"/>
      <w:r w:rsidRPr="00F178E6">
        <w:rPr>
          <w:b/>
          <w:bCs/>
          <w:rtl/>
        </w:rPr>
        <w:t>الزخرفية</w:t>
      </w:r>
      <w:proofErr w:type="spellEnd"/>
      <w:r w:rsidRPr="00F178E6">
        <w:rPr>
          <w:b/>
          <w:bCs/>
          <w:rtl/>
        </w:rPr>
        <w:t xml:space="preserve"> من أشكال نباتية </w:t>
      </w:r>
      <w:proofErr w:type="spellStart"/>
      <w:r w:rsidRPr="00F178E6">
        <w:rPr>
          <w:b/>
          <w:bCs/>
          <w:rtl/>
        </w:rPr>
        <w:t>،</w:t>
      </w:r>
      <w:proofErr w:type="spellEnd"/>
      <w:r w:rsidRPr="00F178E6">
        <w:rPr>
          <w:b/>
          <w:bCs/>
          <w:rtl/>
        </w:rPr>
        <w:t xml:space="preserve"> ونقوش هندسية منحوتة على جدران واجهتها على شكل خطوط</w:t>
      </w:r>
      <w:r w:rsidRPr="00F178E6">
        <w:rPr>
          <w:b/>
          <w:bCs/>
        </w:rPr>
        <w:t xml:space="preserve"> </w:t>
      </w:r>
      <w:r w:rsidRPr="00F178E6">
        <w:rPr>
          <w:b/>
          <w:bCs/>
          <w:rtl/>
        </w:rPr>
        <w:t xml:space="preserve">دقيقة وشبكات من الأقواس المتعانقة </w:t>
      </w:r>
      <w:proofErr w:type="spellStart"/>
      <w:r w:rsidRPr="00F178E6">
        <w:rPr>
          <w:b/>
          <w:bCs/>
          <w:rtl/>
        </w:rPr>
        <w:t>.</w:t>
      </w:r>
      <w:proofErr w:type="spellEnd"/>
      <w:r w:rsidRPr="00F178E6">
        <w:rPr>
          <w:b/>
          <w:bCs/>
          <w:rtl/>
        </w:rPr>
        <w:t xml:space="preserve"> ووظيفتها لرفع الآذان </w:t>
      </w:r>
      <w:proofErr w:type="spellStart"/>
      <w:r w:rsidRPr="00F178E6">
        <w:rPr>
          <w:b/>
          <w:bCs/>
          <w:rtl/>
        </w:rPr>
        <w:t>،</w:t>
      </w:r>
      <w:proofErr w:type="spellEnd"/>
      <w:r w:rsidRPr="00F178E6">
        <w:rPr>
          <w:b/>
          <w:bCs/>
          <w:rtl/>
        </w:rPr>
        <w:t xml:space="preserve"> والإعلام بدخول وقت</w:t>
      </w:r>
      <w:r w:rsidRPr="00F178E6">
        <w:rPr>
          <w:b/>
          <w:bCs/>
        </w:rPr>
        <w:t xml:space="preserve"> </w:t>
      </w:r>
      <w:r w:rsidRPr="00F178E6">
        <w:rPr>
          <w:b/>
          <w:bCs/>
          <w:rtl/>
        </w:rPr>
        <w:t>الصلاة</w:t>
      </w:r>
      <w:r w:rsidRPr="00F178E6">
        <w:rPr>
          <w:b/>
          <w:bCs/>
        </w:rPr>
        <w:t xml:space="preserve"> .</w:t>
      </w:r>
    </w:p>
    <w:p w:rsidR="00055508" w:rsidRDefault="00055508" w:rsidP="00055508">
      <w:pPr>
        <w:jc w:val="right"/>
        <w:rPr>
          <w:lang w:bidi="ar-MA"/>
        </w:rPr>
      </w:pPr>
      <w:r w:rsidRPr="00F178E6">
        <w:rPr>
          <w:b/>
          <w:bCs/>
          <w:rtl/>
        </w:rPr>
        <w:t xml:space="preserve">الخاتمة </w:t>
      </w:r>
      <w:proofErr w:type="spellStart"/>
      <w:r w:rsidRPr="00F178E6">
        <w:rPr>
          <w:b/>
          <w:bCs/>
          <w:rtl/>
        </w:rPr>
        <w:t>:</w:t>
      </w:r>
      <w:proofErr w:type="spellEnd"/>
      <w:r w:rsidRPr="00F178E6">
        <w:rPr>
          <w:b/>
          <w:bCs/>
          <w:rtl/>
        </w:rPr>
        <w:t xml:space="preserve"> تعتبر الصومعتان من</w:t>
      </w:r>
      <w:r w:rsidRPr="00055508">
        <w:rPr>
          <w:b/>
          <w:bCs/>
          <w:rtl/>
        </w:rPr>
        <w:t xml:space="preserve"> </w:t>
      </w:r>
      <w:r w:rsidRPr="00F178E6">
        <w:rPr>
          <w:b/>
          <w:bCs/>
          <w:rtl/>
        </w:rPr>
        <w:t xml:space="preserve">أهم المعالم التاريخية التي خلفتها الدولة </w:t>
      </w:r>
      <w:proofErr w:type="spellStart"/>
      <w:r w:rsidRPr="00F178E6">
        <w:rPr>
          <w:b/>
          <w:bCs/>
          <w:rtl/>
        </w:rPr>
        <w:t>الموحدية</w:t>
      </w:r>
      <w:proofErr w:type="spellEnd"/>
      <w:r w:rsidRPr="00F178E6">
        <w:rPr>
          <w:b/>
          <w:bCs/>
        </w:rPr>
        <w:t xml:space="preserve"> </w:t>
      </w:r>
    </w:p>
    <w:sectPr w:rsidR="00055508" w:rsidSect="00D70261">
      <w:pgSz w:w="11906" w:h="16838"/>
      <w:pgMar w:top="454" w:right="567" w:bottom="454" w:left="567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416DE"/>
    <w:multiLevelType w:val="hybridMultilevel"/>
    <w:tmpl w:val="AA481D2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267C64">
      <w:start w:val="1"/>
      <w:numFmt w:val="bullet"/>
      <w:lvlText w:val=""/>
      <w:lvlJc w:val="left"/>
      <w:pPr>
        <w:tabs>
          <w:tab w:val="num" w:pos="907"/>
        </w:tabs>
        <w:ind w:left="1247" w:hanging="34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E66CA0"/>
    <w:multiLevelType w:val="hybridMultilevel"/>
    <w:tmpl w:val="F4D88CF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3EB304">
      <w:start w:val="1"/>
      <w:numFmt w:val="bullet"/>
      <w:lvlText w:val=""/>
      <w:lvlJc w:val="left"/>
      <w:pPr>
        <w:tabs>
          <w:tab w:val="num" w:pos="567"/>
        </w:tabs>
        <w:ind w:left="340" w:hanging="56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B4B6A"/>
    <w:rsid w:val="00055508"/>
    <w:rsid w:val="001E1FCC"/>
    <w:rsid w:val="00264F01"/>
    <w:rsid w:val="003851B5"/>
    <w:rsid w:val="00391628"/>
    <w:rsid w:val="003B3D6E"/>
    <w:rsid w:val="003B4B6A"/>
    <w:rsid w:val="003C03E7"/>
    <w:rsid w:val="00401AC3"/>
    <w:rsid w:val="00602167"/>
    <w:rsid w:val="007336C9"/>
    <w:rsid w:val="008C01A7"/>
    <w:rsid w:val="0091779E"/>
    <w:rsid w:val="009E51ED"/>
    <w:rsid w:val="00A21980"/>
    <w:rsid w:val="00A27532"/>
    <w:rsid w:val="00AB151C"/>
    <w:rsid w:val="00B32964"/>
    <w:rsid w:val="00CB61EB"/>
    <w:rsid w:val="00CD64DB"/>
    <w:rsid w:val="00D404C8"/>
    <w:rsid w:val="00D70261"/>
    <w:rsid w:val="00DC605E"/>
    <w:rsid w:val="00DE78DA"/>
    <w:rsid w:val="00DF4D8C"/>
    <w:rsid w:val="00E42294"/>
    <w:rsid w:val="00E439AD"/>
    <w:rsid w:val="00F02B04"/>
    <w:rsid w:val="00F4186A"/>
    <w:rsid w:val="00F92AE3"/>
    <w:rsid w:val="00FC4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3B4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754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6</cp:revision>
  <dcterms:created xsi:type="dcterms:W3CDTF">2014-02-05T20:36:00Z</dcterms:created>
  <dcterms:modified xsi:type="dcterms:W3CDTF">2014-04-19T19:33:00Z</dcterms:modified>
</cp:coreProperties>
</file>